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40" w:rsidRPr="0070261C" w:rsidRDefault="002E0640" w:rsidP="002E0640">
      <w:pPr>
        <w:ind w:left="5760"/>
        <w:rPr>
          <w:rFonts w:ascii="Arial" w:eastAsia="Batang" w:hAnsi="Arial" w:cs="Arial"/>
          <w:b/>
          <w:sz w:val="18"/>
          <w:szCs w:val="18"/>
        </w:rPr>
      </w:pPr>
      <w:r w:rsidRPr="0070261C">
        <w:rPr>
          <w:rFonts w:ascii="Arial" w:eastAsia="Batang" w:hAnsi="Arial" w:cs="Arial"/>
          <w:b/>
          <w:sz w:val="18"/>
          <w:szCs w:val="18"/>
        </w:rPr>
        <w:t>Приложение № _____</w:t>
      </w:r>
    </w:p>
    <w:p w:rsidR="002E0640" w:rsidRPr="0070261C" w:rsidRDefault="002E0640" w:rsidP="002E0640">
      <w:pPr>
        <w:ind w:left="5760"/>
        <w:rPr>
          <w:rFonts w:ascii="Arial" w:eastAsia="Batang" w:hAnsi="Arial" w:cs="Arial"/>
          <w:b/>
          <w:sz w:val="18"/>
          <w:szCs w:val="18"/>
        </w:rPr>
      </w:pPr>
      <w:r w:rsidRPr="0070261C">
        <w:rPr>
          <w:rFonts w:ascii="Arial" w:eastAsia="Batang" w:hAnsi="Arial" w:cs="Arial"/>
          <w:b/>
          <w:sz w:val="18"/>
          <w:szCs w:val="18"/>
        </w:rPr>
        <w:t xml:space="preserve">к Договору № </w:t>
      </w:r>
    </w:p>
    <w:p w:rsidR="002E0640" w:rsidRPr="0070261C" w:rsidRDefault="002E0640" w:rsidP="002E0640">
      <w:pPr>
        <w:ind w:left="5760"/>
        <w:rPr>
          <w:rFonts w:ascii="Arial" w:eastAsia="Batang" w:hAnsi="Arial" w:cs="Arial"/>
          <w:b/>
          <w:sz w:val="18"/>
          <w:szCs w:val="18"/>
        </w:rPr>
      </w:pPr>
      <w:r w:rsidRPr="0070261C">
        <w:rPr>
          <w:rFonts w:ascii="Arial" w:eastAsia="Batang" w:hAnsi="Arial" w:cs="Arial"/>
          <w:b/>
          <w:sz w:val="18"/>
          <w:szCs w:val="18"/>
        </w:rPr>
        <w:t xml:space="preserve">от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E0640" w:rsidRPr="0070261C" w:rsidTr="002E0640">
        <w:tc>
          <w:tcPr>
            <w:tcW w:w="4785" w:type="dxa"/>
            <w:hideMark/>
          </w:tcPr>
          <w:p w:rsidR="002E0640" w:rsidRPr="0070261C" w:rsidRDefault="002E0640">
            <w:pPr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  <w:r w:rsidRPr="0070261C">
              <w:rPr>
                <w:rFonts w:ascii="Arial" w:eastAsia="Batang" w:hAnsi="Arial" w:cs="Arial"/>
                <w:color w:val="000000"/>
                <w:sz w:val="18"/>
                <w:szCs w:val="18"/>
              </w:rPr>
              <w:t>Санкт-Петербург</w:t>
            </w:r>
          </w:p>
        </w:tc>
        <w:tc>
          <w:tcPr>
            <w:tcW w:w="4786" w:type="dxa"/>
            <w:hideMark/>
          </w:tcPr>
          <w:p w:rsidR="002E0640" w:rsidRPr="0070261C" w:rsidRDefault="0070261C" w:rsidP="0070261C">
            <w:pPr>
              <w:jc w:val="right"/>
              <w:rPr>
                <w:rFonts w:ascii="Arial" w:eastAsia="Batang" w:hAnsi="Arial" w:cs="Arial"/>
                <w:color w:val="000000"/>
                <w:sz w:val="18"/>
                <w:szCs w:val="18"/>
              </w:rPr>
            </w:pPr>
            <w:r w:rsidRPr="0070261C">
              <w:rPr>
                <w:rFonts w:ascii="Arial" w:eastAsia="Batang" w:hAnsi="Arial" w:cs="Arial"/>
                <w:color w:val="000000"/>
                <w:sz w:val="18"/>
                <w:szCs w:val="18"/>
              </w:rPr>
              <w:t>01.07</w:t>
            </w:r>
            <w:r w:rsidR="002E0640" w:rsidRPr="0070261C">
              <w:rPr>
                <w:rFonts w:ascii="Arial" w:eastAsia="Batang" w:hAnsi="Arial" w:cs="Arial"/>
                <w:color w:val="000000"/>
                <w:sz w:val="18"/>
                <w:szCs w:val="18"/>
              </w:rPr>
              <w:t>.2015</w:t>
            </w:r>
          </w:p>
        </w:tc>
      </w:tr>
    </w:tbl>
    <w:p w:rsidR="002E0640" w:rsidRPr="0070261C" w:rsidRDefault="002E0640" w:rsidP="002E0640">
      <w:pPr>
        <w:suppressAutoHyphens/>
        <w:ind w:firstLine="708"/>
        <w:jc w:val="both"/>
        <w:rPr>
          <w:rFonts w:ascii="Arial" w:eastAsia="Batang" w:hAnsi="Arial" w:cs="Arial"/>
          <w:color w:val="000000"/>
          <w:sz w:val="18"/>
          <w:szCs w:val="18"/>
        </w:rPr>
      </w:pPr>
      <w:r w:rsidRPr="0070261C">
        <w:rPr>
          <w:rFonts w:ascii="Arial" w:hAnsi="Arial" w:cs="Arial"/>
          <w:sz w:val="18"/>
          <w:szCs w:val="18"/>
        </w:rPr>
        <w:t xml:space="preserve">ООО "АвтоТехЦентр", именуемое в дальнейшем «Поставщик», в лице генерального директора Шевкопляс Инны Александровны, действующего на основании Устава, с одной стороны, и </w:t>
      </w:r>
      <w:r w:rsidR="003A193C" w:rsidRPr="0070261C">
        <w:rPr>
          <w:rFonts w:ascii="Arial" w:hAnsi="Arial" w:cs="Arial"/>
          <w:sz w:val="18"/>
          <w:szCs w:val="18"/>
        </w:rPr>
        <w:t>_________________________________________</w:t>
      </w:r>
      <w:r w:rsidRPr="0070261C">
        <w:rPr>
          <w:rFonts w:ascii="Arial" w:hAnsi="Arial" w:cs="Arial"/>
          <w:sz w:val="18"/>
          <w:szCs w:val="18"/>
        </w:rPr>
        <w:t xml:space="preserve">, именуемое в дальнейшем «Покупатель», в лице генерального директора </w:t>
      </w:r>
      <w:r w:rsidR="003A193C" w:rsidRPr="0070261C">
        <w:rPr>
          <w:rFonts w:ascii="Arial" w:hAnsi="Arial" w:cs="Arial"/>
          <w:sz w:val="18"/>
          <w:szCs w:val="18"/>
        </w:rPr>
        <w:t>____________________________________________</w:t>
      </w:r>
      <w:r w:rsidRPr="0070261C">
        <w:rPr>
          <w:rFonts w:ascii="Arial" w:hAnsi="Arial" w:cs="Arial"/>
          <w:sz w:val="18"/>
          <w:szCs w:val="18"/>
        </w:rPr>
        <w:t xml:space="preserve">, действующего на основании  Устава, с другой стороны, при совместном упоминании именуемые «Стороны», </w:t>
      </w:r>
      <w:r w:rsidRPr="0070261C">
        <w:rPr>
          <w:rFonts w:ascii="Arial" w:eastAsia="Batang" w:hAnsi="Arial" w:cs="Arial"/>
          <w:color w:val="000000"/>
          <w:sz w:val="18"/>
          <w:szCs w:val="18"/>
        </w:rPr>
        <w:t>составили настоящее Приложение  о нижеследующем:</w:t>
      </w:r>
    </w:p>
    <w:p w:rsidR="002E0640" w:rsidRPr="0070261C" w:rsidRDefault="002E0640" w:rsidP="002E0640">
      <w:pPr>
        <w:tabs>
          <w:tab w:val="left" w:pos="142"/>
        </w:tabs>
        <w:suppressAutoHyphens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0261C">
        <w:rPr>
          <w:rFonts w:ascii="Arial" w:hAnsi="Arial" w:cs="Arial"/>
          <w:color w:val="000000"/>
          <w:sz w:val="18"/>
          <w:szCs w:val="18"/>
        </w:rPr>
        <w:t xml:space="preserve">1. В случае отгрузки Товара Покупателю без предварительной оплаты в период действия Договора, стоимость Товара, отгруженного без предварительной оплаты, не может превышать </w:t>
      </w:r>
      <w:r w:rsidR="003A193C" w:rsidRPr="0070261C">
        <w:rPr>
          <w:rFonts w:ascii="Arial" w:hAnsi="Arial" w:cs="Arial"/>
          <w:color w:val="000000"/>
          <w:sz w:val="18"/>
          <w:szCs w:val="18"/>
        </w:rPr>
        <w:t>100 000</w:t>
      </w:r>
      <w:r w:rsidRPr="0070261C">
        <w:rPr>
          <w:rFonts w:ascii="Arial" w:hAnsi="Arial" w:cs="Arial"/>
          <w:color w:val="000000"/>
          <w:sz w:val="18"/>
          <w:szCs w:val="18"/>
        </w:rPr>
        <w:t xml:space="preserve"> (</w:t>
      </w:r>
      <w:r w:rsidR="003A193C" w:rsidRPr="0070261C">
        <w:rPr>
          <w:rFonts w:ascii="Arial" w:hAnsi="Arial" w:cs="Arial"/>
          <w:color w:val="000000"/>
          <w:sz w:val="18"/>
          <w:szCs w:val="18"/>
        </w:rPr>
        <w:t>Сто тысяч</w:t>
      </w:r>
      <w:r w:rsidRPr="0070261C">
        <w:rPr>
          <w:rFonts w:ascii="Arial" w:hAnsi="Arial" w:cs="Arial"/>
          <w:color w:val="000000"/>
          <w:sz w:val="18"/>
          <w:szCs w:val="18"/>
        </w:rPr>
        <w:t xml:space="preserve"> рублей 00 копеек) рублей, в т.ч. НДС-18%. Оплата за вышеуказанный</w:t>
      </w:r>
      <w:r w:rsidR="003A193C" w:rsidRPr="0070261C">
        <w:rPr>
          <w:rFonts w:ascii="Arial" w:hAnsi="Arial" w:cs="Arial"/>
          <w:color w:val="000000"/>
          <w:sz w:val="18"/>
          <w:szCs w:val="18"/>
        </w:rPr>
        <w:t xml:space="preserve"> Товар производится в течение 14 (Четырнадцать</w:t>
      </w:r>
      <w:r w:rsidRPr="0070261C">
        <w:rPr>
          <w:rFonts w:ascii="Arial" w:hAnsi="Arial" w:cs="Arial"/>
          <w:color w:val="000000"/>
          <w:sz w:val="18"/>
          <w:szCs w:val="18"/>
        </w:rPr>
        <w:t>) календарных дней с момента его отгрузки со склада Поставщика.</w:t>
      </w:r>
    </w:p>
    <w:p w:rsidR="002E0640" w:rsidRPr="0070261C" w:rsidRDefault="002E0640" w:rsidP="002E0640">
      <w:pPr>
        <w:suppressAutoHyphens/>
        <w:jc w:val="both"/>
        <w:rPr>
          <w:rFonts w:ascii="Arial" w:hAnsi="Arial" w:cs="Arial"/>
          <w:color w:val="000000"/>
          <w:sz w:val="18"/>
          <w:szCs w:val="18"/>
        </w:rPr>
      </w:pPr>
      <w:r w:rsidRPr="0070261C">
        <w:rPr>
          <w:rFonts w:ascii="Arial" w:hAnsi="Arial" w:cs="Arial"/>
          <w:color w:val="000000"/>
          <w:sz w:val="18"/>
          <w:szCs w:val="18"/>
        </w:rPr>
        <w:t>2. В случае допущения просрочки платежа Покупателем, Поставщик вправе в одностороннем порядке уменьшить на 50 % (Пятьдесят процентов)  количество Товара, отгружаемого без предварительной оплаты и в 2 (Два) раза сократить срок отсрочки платежа, определенных в п. 1. настоящего Приложения.</w:t>
      </w:r>
    </w:p>
    <w:p w:rsidR="002E0640" w:rsidRPr="0070261C" w:rsidRDefault="002E0640" w:rsidP="002E0640">
      <w:pPr>
        <w:suppressAutoHyphens/>
        <w:jc w:val="both"/>
        <w:rPr>
          <w:rFonts w:ascii="Arial" w:eastAsia="Batang" w:hAnsi="Arial" w:cs="Arial"/>
          <w:b/>
          <w:color w:val="000000"/>
          <w:sz w:val="18"/>
          <w:szCs w:val="18"/>
        </w:rPr>
      </w:pPr>
      <w:r w:rsidRPr="0070261C">
        <w:rPr>
          <w:rFonts w:ascii="Arial" w:eastAsia="Batang" w:hAnsi="Arial" w:cs="Arial"/>
          <w:color w:val="000000"/>
          <w:sz w:val="18"/>
          <w:szCs w:val="18"/>
        </w:rPr>
        <w:t>3. Настоящее Приложение составлено в 2 (Двух) подлинных экземплярах, каждое из которых имеет равную юридическую силу, по одному экземпляру для каждой из Сторон.</w:t>
      </w:r>
      <w:r w:rsidRPr="0070261C">
        <w:rPr>
          <w:rFonts w:ascii="Arial" w:eastAsia="Batang" w:hAnsi="Arial" w:cs="Arial"/>
          <w:b/>
          <w:color w:val="000000"/>
          <w:sz w:val="18"/>
          <w:szCs w:val="18"/>
        </w:rPr>
        <w:t xml:space="preserve"> </w:t>
      </w:r>
    </w:p>
    <w:p w:rsidR="002E0640" w:rsidRPr="0070261C" w:rsidRDefault="002E0640" w:rsidP="002E0640">
      <w:pPr>
        <w:jc w:val="center"/>
        <w:rPr>
          <w:rFonts w:ascii="Arial" w:eastAsia="Batang" w:hAnsi="Arial" w:cs="Arial"/>
          <w:b/>
          <w:color w:val="000000"/>
          <w:sz w:val="18"/>
          <w:szCs w:val="18"/>
        </w:rPr>
      </w:pPr>
      <w:r w:rsidRPr="0070261C">
        <w:rPr>
          <w:rFonts w:ascii="Arial" w:eastAsia="Batang" w:hAnsi="Arial" w:cs="Arial"/>
          <w:b/>
          <w:color w:val="000000"/>
          <w:sz w:val="18"/>
          <w:szCs w:val="18"/>
        </w:rPr>
        <w:t>АДРЕСА,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49"/>
        <w:gridCol w:w="222"/>
      </w:tblGrid>
      <w:tr w:rsidR="002E0640" w:rsidRPr="0070261C" w:rsidTr="002E0640">
        <w:tc>
          <w:tcPr>
            <w:tcW w:w="9349" w:type="dxa"/>
            <w:hideMark/>
          </w:tcPr>
          <w:tbl>
            <w:tblPr>
              <w:tblW w:w="9209" w:type="dxa"/>
              <w:tblLook w:val="01E0" w:firstRow="1" w:lastRow="1" w:firstColumn="1" w:lastColumn="1" w:noHBand="0" w:noVBand="0"/>
            </w:tblPr>
            <w:tblGrid>
              <w:gridCol w:w="4673"/>
              <w:gridCol w:w="4536"/>
            </w:tblGrid>
            <w:tr w:rsidR="002E0640" w:rsidRPr="0070261C">
              <w:tc>
                <w:tcPr>
                  <w:tcW w:w="4673" w:type="dxa"/>
                </w:tcPr>
                <w:p w:rsidR="002E0640" w:rsidRPr="0070261C" w:rsidRDefault="002E0640">
                  <w:pPr>
                    <w:suppressAutoHyphens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ПОСТАВЩИК</w:t>
                  </w:r>
                </w:p>
                <w:p w:rsidR="00027AEA" w:rsidRPr="0070261C" w:rsidRDefault="00027AEA">
                  <w:pPr>
                    <w:suppressAutoHyphens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Общество с органиченной ответственностью </w:t>
                  </w:r>
                </w:p>
                <w:p w:rsidR="002E0640" w:rsidRPr="0070261C" w:rsidRDefault="002E0640">
                  <w:pPr>
                    <w:suppressAutoHyphens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b/>
                      <w:sz w:val="18"/>
                      <w:szCs w:val="18"/>
                    </w:rPr>
                    <w:t>"АвтоТехЦентр"</w:t>
                  </w:r>
                </w:p>
                <w:p w:rsidR="00027AEA" w:rsidRPr="0070261C" w:rsidRDefault="002E064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sz w:val="18"/>
                      <w:szCs w:val="18"/>
                    </w:rPr>
                    <w:t xml:space="preserve">Адрес: 196158, Санкт-Петербург г, Московское </w:t>
                  </w:r>
                </w:p>
                <w:p w:rsidR="002E0640" w:rsidRPr="0070261C" w:rsidRDefault="002E064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sz w:val="18"/>
                      <w:szCs w:val="18"/>
                    </w:rPr>
                    <w:t xml:space="preserve">шоссе, дом № 23, корпус 2 </w:t>
                  </w:r>
                </w:p>
                <w:p w:rsidR="002E0640" w:rsidRPr="0070261C" w:rsidRDefault="002E064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sz w:val="18"/>
                      <w:szCs w:val="18"/>
                    </w:rPr>
                    <w:t xml:space="preserve">ОГРН 1157847134720 </w:t>
                  </w:r>
                </w:p>
                <w:p w:rsidR="002E0640" w:rsidRPr="0070261C" w:rsidRDefault="002E064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sz w:val="18"/>
                      <w:szCs w:val="18"/>
                    </w:rPr>
                    <w:t xml:space="preserve">ИНН 7810347437 </w:t>
                  </w:r>
                </w:p>
                <w:p w:rsidR="002E0640" w:rsidRPr="0070261C" w:rsidRDefault="002E064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sz w:val="18"/>
                      <w:szCs w:val="18"/>
                    </w:rPr>
                    <w:t xml:space="preserve">КПП 781001001 </w:t>
                  </w:r>
                </w:p>
                <w:p w:rsidR="002E0640" w:rsidRPr="0070261C" w:rsidRDefault="002E064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sz w:val="18"/>
                      <w:szCs w:val="18"/>
                    </w:rPr>
                    <w:t xml:space="preserve">Р/счет 40702810255100001659 </w:t>
                  </w:r>
                </w:p>
                <w:p w:rsidR="00027AEA" w:rsidRPr="0070261C" w:rsidRDefault="002E064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sz w:val="18"/>
                      <w:szCs w:val="18"/>
                    </w:rPr>
                    <w:t>СЕВЕРО-ЗАПАДНЫЙ БАНК</w:t>
                  </w:r>
                </w:p>
                <w:p w:rsidR="002E0640" w:rsidRPr="0070261C" w:rsidRDefault="002E064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sz w:val="18"/>
                      <w:szCs w:val="18"/>
                    </w:rPr>
                    <w:t xml:space="preserve"> ОАО "СБЕРБАНК РОССИИ" </w:t>
                  </w:r>
                </w:p>
                <w:p w:rsidR="002E0640" w:rsidRPr="0070261C" w:rsidRDefault="002E064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sz w:val="18"/>
                      <w:szCs w:val="18"/>
                    </w:rPr>
                    <w:t xml:space="preserve">БИК 044030653 </w:t>
                  </w:r>
                </w:p>
                <w:p w:rsidR="002E0640" w:rsidRPr="0070261C" w:rsidRDefault="002E064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sz w:val="18"/>
                      <w:szCs w:val="18"/>
                    </w:rPr>
                    <w:t xml:space="preserve">К/счет 30101810500000000653 </w:t>
                  </w:r>
                </w:p>
                <w:p w:rsidR="002E0640" w:rsidRPr="0070261C" w:rsidRDefault="0070261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Тел.: (812) 454-01-98</w:t>
                  </w:r>
                  <w:r w:rsidR="002E0640" w:rsidRPr="0070261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2E0640" w:rsidRPr="0070261C" w:rsidRDefault="002E064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Генеральный директор </w:t>
                  </w:r>
                </w:p>
                <w:p w:rsidR="00027AEA" w:rsidRPr="0070261C" w:rsidRDefault="00027AEA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b/>
                      <w:sz w:val="18"/>
                      <w:szCs w:val="18"/>
                    </w:rPr>
                    <w:t>Общество с органиченной ответственностью</w:t>
                  </w:r>
                  <w:r w:rsidR="002E0640" w:rsidRPr="0070261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2E0640" w:rsidRPr="0070261C" w:rsidRDefault="002E0640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"АвтоТехЦентр" </w:t>
                  </w:r>
                </w:p>
                <w:p w:rsidR="002E0640" w:rsidRPr="0070261C" w:rsidRDefault="002E0640" w:rsidP="0070261C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70261C">
                    <w:rPr>
                      <w:rFonts w:ascii="Arial" w:hAnsi="Arial" w:cs="Arial"/>
                      <w:b/>
                      <w:sz w:val="18"/>
                      <w:szCs w:val="18"/>
                    </w:rPr>
                    <w:t>________________________Шевкопляс И.А.</w:t>
                  </w:r>
                  <w:bookmarkStart w:id="0" w:name="_GoBack"/>
                  <w:bookmarkEnd w:id="0"/>
                </w:p>
              </w:tc>
              <w:tc>
                <w:tcPr>
                  <w:tcW w:w="4536" w:type="dxa"/>
                </w:tcPr>
                <w:p w:rsidR="002E0640" w:rsidRPr="0070261C" w:rsidRDefault="002E0640" w:rsidP="003A193C">
                  <w:pPr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E0640" w:rsidRPr="0070261C" w:rsidRDefault="002E0640">
            <w:pPr>
              <w:tabs>
                <w:tab w:val="left" w:pos="945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22" w:type="dxa"/>
          </w:tcPr>
          <w:p w:rsidR="002E0640" w:rsidRPr="0070261C" w:rsidRDefault="002E0640">
            <w:pPr>
              <w:suppressAutoHyphens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3178E" w:rsidRPr="0070261C" w:rsidRDefault="0093178E" w:rsidP="002E0640">
      <w:pPr>
        <w:rPr>
          <w:sz w:val="18"/>
          <w:szCs w:val="18"/>
        </w:rPr>
      </w:pPr>
    </w:p>
    <w:sectPr w:rsidR="0093178E" w:rsidRPr="0070261C" w:rsidSect="002E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640"/>
    <w:rsid w:val="00027AEA"/>
    <w:rsid w:val="002E0640"/>
    <w:rsid w:val="003A193C"/>
    <w:rsid w:val="0070261C"/>
    <w:rsid w:val="0093178E"/>
    <w:rsid w:val="00F3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2015-07-08T08:53:00Z</cp:lastPrinted>
  <dcterms:created xsi:type="dcterms:W3CDTF">2015-06-26T11:23:00Z</dcterms:created>
  <dcterms:modified xsi:type="dcterms:W3CDTF">2015-07-08T08:53:00Z</dcterms:modified>
</cp:coreProperties>
</file>